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B5" w:rsidRPr="00B12AF2" w:rsidRDefault="008F07B5" w:rsidP="00B12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RETIFICAÇÃO</w:t>
      </w:r>
      <w:r w:rsidR="00B12AF2"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</w:t>
      </w:r>
      <w:r w:rsidR="00DA601E"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°</w:t>
      </w:r>
      <w:r w:rsidR="009042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A601E"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04</w:t>
      </w:r>
      <w:r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 EDITAL Nº 002/2019</w:t>
      </w:r>
      <w:r w:rsidR="009042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</w:t>
      </w:r>
      <w:r w:rsidR="009042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CMDCA</w:t>
      </w:r>
      <w:proofErr w:type="spellEnd"/>
      <w:r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15 DE JULHO DE 2019</w:t>
      </w:r>
    </w:p>
    <w:p w:rsidR="008F07B5" w:rsidRPr="00B12AF2" w:rsidRDefault="008F07B5" w:rsidP="003C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07B5" w:rsidRPr="00B12AF2" w:rsidRDefault="008F07B5" w:rsidP="00AE3BD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2AF2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PRESIDENTE DO CONSELHO MUNICIPAL DOS DIREITOS DA CRIANÇA E DO ADOLESCENTE DE MUNDO NOVO/MS – CMDCA, juntamente com a Comissão Especial do Processo de Escolha do Conselho Tutelar, no uso da atribuição que lhe é conferida considerando o disposto na Lei Federal 8.069/90 e a Lei Complementar Municipal 109/2015, torna pública a seguinte retificação ao edital supracitado, cujas alterações estão a seguir destacadas.</w:t>
      </w:r>
    </w:p>
    <w:p w:rsidR="008F07B5" w:rsidRPr="00B12AF2" w:rsidRDefault="008F07B5" w:rsidP="00AE3B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601E" w:rsidRPr="00B12AF2" w:rsidRDefault="008F07B5" w:rsidP="00DA60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12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ONDE SE LÊ:</w:t>
      </w:r>
    </w:p>
    <w:p w:rsidR="00DA601E" w:rsidRPr="00B12AF2" w:rsidRDefault="00DA601E" w:rsidP="00DA60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601E" w:rsidRPr="00B12AF2" w:rsidRDefault="00DA601E" w:rsidP="00DA60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12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4.1.1 -</w:t>
      </w:r>
      <w:r w:rsidRPr="00B12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Avaliação Prática de Informática será realizada no dia especificado no CRONOGRAMA (ANEXO I), conforme exposto no Edital 001/2019-CMDCA</w:t>
      </w:r>
      <w:r w:rsidRPr="00B12AF2">
        <w:rPr>
          <w:rFonts w:ascii="Times New Roman" w:hAnsi="Times New Roman" w:cs="Times New Roman"/>
          <w:sz w:val="24"/>
          <w:szCs w:val="24"/>
        </w:rPr>
        <w:t>e alterações/retificações,</w:t>
      </w:r>
      <w:r w:rsidRPr="00B12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Centro de Qualificação, sito a Rua Olavo Bilac, 620, </w:t>
      </w:r>
      <w:proofErr w:type="spellStart"/>
      <w:r w:rsidRPr="00B12AF2">
        <w:rPr>
          <w:rFonts w:ascii="Times New Roman" w:hAnsi="Times New Roman" w:cs="Times New Roman"/>
          <w:color w:val="000000" w:themeColor="text1"/>
          <w:sz w:val="24"/>
          <w:szCs w:val="24"/>
        </w:rPr>
        <w:t>Berneck</w:t>
      </w:r>
      <w:proofErr w:type="spellEnd"/>
      <w:r w:rsidRPr="00B12AF2">
        <w:rPr>
          <w:rFonts w:ascii="Times New Roman" w:hAnsi="Times New Roman" w:cs="Times New Roman"/>
          <w:color w:val="000000" w:themeColor="text1"/>
          <w:sz w:val="24"/>
          <w:szCs w:val="24"/>
        </w:rPr>
        <w:t>, Mundo Novo/MS.</w:t>
      </w:r>
    </w:p>
    <w:p w:rsidR="008F07B5" w:rsidRPr="00B12AF2" w:rsidRDefault="008F07B5" w:rsidP="00AE3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01E" w:rsidRPr="00B12AF2" w:rsidRDefault="008F07B5" w:rsidP="00DA60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AF2">
        <w:rPr>
          <w:rFonts w:ascii="Times New Roman" w:hAnsi="Times New Roman" w:cs="Times New Roman"/>
          <w:b/>
          <w:sz w:val="24"/>
          <w:szCs w:val="24"/>
        </w:rPr>
        <w:t>LEIA-SE:</w:t>
      </w:r>
    </w:p>
    <w:p w:rsidR="00DA601E" w:rsidRPr="00B12AF2" w:rsidRDefault="00DA601E" w:rsidP="00DA60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01E" w:rsidRPr="00B12AF2" w:rsidRDefault="00DA601E" w:rsidP="00DA601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AF2">
        <w:rPr>
          <w:rFonts w:ascii="Times New Roman" w:hAnsi="Times New Roman" w:cs="Times New Roman"/>
          <w:b/>
          <w:sz w:val="24"/>
          <w:szCs w:val="24"/>
        </w:rPr>
        <w:t xml:space="preserve">4.1.1 - </w:t>
      </w:r>
      <w:r w:rsidRPr="00B12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Avaliação Prática de Informática será realizada </w:t>
      </w:r>
      <w:r w:rsidRPr="00B12AF2">
        <w:rPr>
          <w:rFonts w:ascii="Times New Roman" w:hAnsi="Times New Roman" w:cs="Times New Roman"/>
          <w:sz w:val="24"/>
          <w:szCs w:val="24"/>
        </w:rPr>
        <w:t xml:space="preserve">na cidade de Mundo Novo-MS, na </w:t>
      </w:r>
      <w:r w:rsidR="009042C9">
        <w:rPr>
          <w:rFonts w:ascii="Times New Roman" w:hAnsi="Times New Roman" w:cs="Times New Roman"/>
          <w:sz w:val="24"/>
          <w:szCs w:val="24"/>
          <w:highlight w:val="yellow"/>
        </w:rPr>
        <w:t>Secreta</w:t>
      </w:r>
      <w:r w:rsidRPr="00B12AF2">
        <w:rPr>
          <w:rFonts w:ascii="Times New Roman" w:hAnsi="Times New Roman" w:cs="Times New Roman"/>
          <w:sz w:val="24"/>
          <w:szCs w:val="24"/>
          <w:highlight w:val="yellow"/>
        </w:rPr>
        <w:t>ria Municipal de Assistência Social,</w:t>
      </w:r>
      <w:r w:rsidR="009042C9">
        <w:rPr>
          <w:rFonts w:ascii="Times New Roman" w:hAnsi="Times New Roman" w:cs="Times New Roman"/>
          <w:sz w:val="24"/>
          <w:szCs w:val="24"/>
        </w:rPr>
        <w:t xml:space="preserve"> </w:t>
      </w:r>
      <w:r w:rsidR="00B12AF2">
        <w:rPr>
          <w:rFonts w:ascii="Times New Roman" w:hAnsi="Times New Roman" w:cs="Times New Roman"/>
          <w:sz w:val="24"/>
          <w:szCs w:val="24"/>
        </w:rPr>
        <w:t xml:space="preserve">sito a </w:t>
      </w:r>
      <w:r w:rsidR="00B12AF2" w:rsidRPr="00B12AF2">
        <w:rPr>
          <w:rFonts w:ascii="Times New Roman" w:hAnsi="Times New Roman" w:cs="Times New Roman"/>
          <w:sz w:val="24"/>
          <w:szCs w:val="24"/>
        </w:rPr>
        <w:t>Avenida Castelo Branco, n° 90</w:t>
      </w:r>
      <w:r w:rsidR="009042C9">
        <w:rPr>
          <w:rFonts w:ascii="Times New Roman" w:hAnsi="Times New Roman" w:cs="Times New Roman"/>
          <w:sz w:val="24"/>
          <w:szCs w:val="24"/>
        </w:rPr>
        <w:t>,</w:t>
      </w:r>
      <w:r w:rsidR="00B12AF2" w:rsidRPr="00B12AF2">
        <w:rPr>
          <w:rFonts w:ascii="Times New Roman" w:hAnsi="Times New Roman" w:cs="Times New Roman"/>
          <w:sz w:val="24"/>
          <w:szCs w:val="24"/>
        </w:rPr>
        <w:t xml:space="preserve"> Sala 06, </w:t>
      </w:r>
      <w:r w:rsidR="00B12AF2">
        <w:rPr>
          <w:rFonts w:ascii="Times New Roman" w:hAnsi="Times New Roman" w:cs="Times New Roman"/>
          <w:sz w:val="24"/>
          <w:szCs w:val="24"/>
        </w:rPr>
        <w:t xml:space="preserve">Centro, </w:t>
      </w:r>
      <w:r w:rsidRPr="00B12AF2">
        <w:rPr>
          <w:rFonts w:ascii="Times New Roman" w:hAnsi="Times New Roman" w:cs="Times New Roman"/>
          <w:sz w:val="24"/>
          <w:szCs w:val="24"/>
        </w:rPr>
        <w:t xml:space="preserve">com período de realização de prova das 08h00min às 11h00min, em data especificada no CRONOGRAMA (ANEXO I) do Edital 001/2019-CMDCA e alterações/retificações. </w:t>
      </w:r>
    </w:p>
    <w:p w:rsidR="00B12AF2" w:rsidRDefault="00B12AF2" w:rsidP="00AE3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7B5" w:rsidRPr="00B12AF2" w:rsidRDefault="00AE3BDC" w:rsidP="00AE3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F2">
        <w:rPr>
          <w:rFonts w:ascii="Times New Roman" w:hAnsi="Times New Roman" w:cs="Times New Roman"/>
          <w:sz w:val="24"/>
          <w:szCs w:val="24"/>
        </w:rPr>
        <w:t>Os demais itens, subitens, alíneas e números do presente edital permanecem inalterados.</w:t>
      </w:r>
    </w:p>
    <w:p w:rsidR="00AE3BDC" w:rsidRPr="00B12AF2" w:rsidRDefault="00AE3BDC" w:rsidP="008F0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BDC" w:rsidRPr="00B12AF2" w:rsidRDefault="00DA601E" w:rsidP="00AE3B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2AF2">
        <w:rPr>
          <w:rFonts w:ascii="Times New Roman" w:hAnsi="Times New Roman" w:cs="Times New Roman"/>
          <w:sz w:val="24"/>
          <w:szCs w:val="24"/>
        </w:rPr>
        <w:t>Mundo Novo, 09 de Agosto</w:t>
      </w:r>
      <w:r w:rsidR="00AE3BDC" w:rsidRPr="00B12AF2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F07B5" w:rsidRDefault="008F07B5" w:rsidP="008F0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AF2" w:rsidRPr="00B12AF2" w:rsidRDefault="00B12AF2" w:rsidP="008F0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07B5" w:rsidRPr="00B12AF2" w:rsidRDefault="008F07B5" w:rsidP="003C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F86" w:rsidRDefault="008F07B5" w:rsidP="003C7F8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12A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Liliane </w:t>
      </w:r>
      <w:proofErr w:type="spellStart"/>
      <w:r w:rsidRPr="00B12AF2">
        <w:rPr>
          <w:rFonts w:ascii="Times New Roman" w:eastAsia="Times New Roman" w:hAnsi="Times New Roman" w:cs="Times New Roman"/>
          <w:sz w:val="24"/>
          <w:szCs w:val="24"/>
          <w:lang w:eastAsia="pt-BR"/>
        </w:rPr>
        <w:t>Maya</w:t>
      </w:r>
      <w:proofErr w:type="spellEnd"/>
      <w:r w:rsidRPr="00B12A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B12AF2">
        <w:rPr>
          <w:rFonts w:ascii="Times New Roman" w:eastAsia="Times New Roman" w:hAnsi="Times New Roman" w:cs="Times New Roman"/>
          <w:sz w:val="24"/>
          <w:szCs w:val="24"/>
          <w:lang w:eastAsia="pt-BR"/>
        </w:rPr>
        <w:t>Noetzold</w:t>
      </w:r>
      <w:proofErr w:type="spellEnd"/>
    </w:p>
    <w:p w:rsidR="00B12AF2" w:rsidRPr="00B12AF2" w:rsidRDefault="00B12AF2" w:rsidP="00B12AF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 do Processo de Escolha do Conselho Tutelar</w:t>
      </w:r>
    </w:p>
    <w:sectPr w:rsidR="00B12AF2" w:rsidRPr="00B12AF2" w:rsidSect="008A54F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F07" w:rsidRDefault="002F7F07" w:rsidP="007E1CCA">
      <w:pPr>
        <w:spacing w:after="0" w:line="240" w:lineRule="auto"/>
      </w:pPr>
      <w:r>
        <w:separator/>
      </w:r>
    </w:p>
  </w:endnote>
  <w:endnote w:type="continuationSeparator" w:id="1">
    <w:p w:rsidR="002F7F07" w:rsidRDefault="002F7F07" w:rsidP="007E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ABC" w:rsidRDefault="00AE3BDC" w:rsidP="00D65ABC">
    <w:pPr>
      <w:pStyle w:val="Rodap"/>
      <w:jc w:val="center"/>
    </w:pPr>
    <w:r>
      <w:t>Rua Olavo Bilac</w:t>
    </w:r>
    <w:r w:rsidR="00D65ABC">
      <w:t>,</w:t>
    </w:r>
    <w:r>
      <w:t xml:space="preserve"> 620, </w:t>
    </w:r>
    <w:proofErr w:type="spellStart"/>
    <w:r>
      <w:t>Berneck</w:t>
    </w:r>
    <w:proofErr w:type="spellEnd"/>
    <w:r w:rsidR="00D65ABC">
      <w:t>, Mundo Novo-MS.</w:t>
    </w:r>
    <w:r w:rsidR="007E1CCA">
      <w:t xml:space="preserve"> CEP: 79980-000</w:t>
    </w:r>
    <w:r w:rsidR="00D65ABC">
      <w:t>.</w:t>
    </w:r>
  </w:p>
  <w:p w:rsidR="007E1CCA" w:rsidRDefault="007E1CCA" w:rsidP="00D65ABC">
    <w:pPr>
      <w:pStyle w:val="Rodap"/>
      <w:jc w:val="center"/>
    </w:pPr>
    <w:r>
      <w:t>Telefone (67) 3474-2107</w:t>
    </w:r>
    <w:r w:rsidR="00D65ABC">
      <w:t>.</w:t>
    </w:r>
    <w:r>
      <w:t xml:space="preserve"> E-mail</w:t>
    </w:r>
    <w:r w:rsidR="00D65ABC">
      <w:t>:</w:t>
    </w:r>
    <w:hyperlink r:id="rId1" w:history="1">
      <w:r w:rsidRPr="00EC7ACE">
        <w:rPr>
          <w:rStyle w:val="Hyperlink"/>
        </w:rPr>
        <w:t>cmdcamundonovo@gmail.com</w:t>
      </w:r>
    </w:hyperlink>
  </w:p>
  <w:p w:rsidR="007E1CCA" w:rsidRDefault="007E1CC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F07" w:rsidRDefault="002F7F07" w:rsidP="007E1CCA">
      <w:pPr>
        <w:spacing w:after="0" w:line="240" w:lineRule="auto"/>
      </w:pPr>
      <w:r>
        <w:separator/>
      </w:r>
    </w:p>
  </w:footnote>
  <w:footnote w:type="continuationSeparator" w:id="1">
    <w:p w:rsidR="002F7F07" w:rsidRDefault="002F7F07" w:rsidP="007E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7E1CCA" w:rsidRPr="007E1CCA" w:rsidTr="007F4CF8">
      <w:trPr>
        <w:trHeight w:val="384"/>
      </w:trPr>
      <w:tc>
        <w:tcPr>
          <w:tcW w:w="2127" w:type="dxa"/>
          <w:vAlign w:val="center"/>
        </w:tcPr>
        <w:p w:rsidR="007E1CCA" w:rsidRPr="007E1CCA" w:rsidRDefault="007E1CCA" w:rsidP="007E1CC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hAnsi="Calibri"/>
            </w:rPr>
          </w:pPr>
          <w:r w:rsidRPr="007E1CCA"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-174625</wp:posOffset>
                </wp:positionV>
                <wp:extent cx="933450" cy="1014730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557C08" w:rsidRDefault="007E1CCA" w:rsidP="007E1CC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hAnsi="American Classic"/>
              <w:b/>
              <w:bCs/>
              <w:color w:val="800000"/>
              <w:sz w:val="20"/>
              <w:szCs w:val="28"/>
            </w:rPr>
          </w:pPr>
          <w:r w:rsidRPr="007E1CCA">
            <w:rPr>
              <w:rFonts w:ascii="American Classic" w:hAnsi="American Classic"/>
              <w:b/>
              <w:bCs/>
              <w:color w:val="800000"/>
              <w:sz w:val="20"/>
              <w:szCs w:val="28"/>
            </w:rPr>
            <w:t>PREFEITURA MUNICIPAL DE MUNDO NOVO</w:t>
          </w:r>
        </w:p>
        <w:p w:rsidR="007E1CCA" w:rsidRPr="00BB2E56" w:rsidRDefault="007E1CCA" w:rsidP="007E1CC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hAnsi="American Classic"/>
              <w:b/>
              <w:bCs/>
              <w:color w:val="800000"/>
              <w:sz w:val="20"/>
              <w:szCs w:val="28"/>
            </w:rPr>
          </w:pPr>
          <w:r w:rsidRPr="007E1CCA">
            <w:rPr>
              <w:rFonts w:ascii="Calibri" w:hAnsi="Calibri"/>
              <w:sz w:val="20"/>
              <w:szCs w:val="28"/>
            </w:rPr>
            <w:t>ESTADO DE MATO GROSSO DO SUL</w:t>
          </w:r>
        </w:p>
        <w:p w:rsidR="007E1CCA" w:rsidRPr="007E1CCA" w:rsidRDefault="007E1CCA" w:rsidP="007E1CC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hAnsi="Calibri"/>
              <w:szCs w:val="28"/>
            </w:rPr>
          </w:pPr>
          <w:r w:rsidRPr="007E1CCA">
            <w:rPr>
              <w:rFonts w:ascii="Calibri" w:hAnsi="Calibri"/>
              <w:b/>
              <w:bCs/>
              <w:color w:val="333399"/>
              <w:sz w:val="20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7E1CCA" w:rsidRPr="007E1CCA" w:rsidRDefault="007E1CCA" w:rsidP="007E1CC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hAnsi="American Classic"/>
              <w:b/>
              <w:bCs/>
              <w:color w:val="333399"/>
              <w:sz w:val="36"/>
            </w:rPr>
          </w:pPr>
          <w:r w:rsidRPr="007E1CCA">
            <w:rPr>
              <w:noProof/>
              <w:lang w:eastAsia="pt-BR"/>
            </w:rPr>
            <w:drawing>
              <wp:inline distT="0" distB="0" distL="0" distR="0">
                <wp:extent cx="600075" cy="895350"/>
                <wp:effectExtent l="0" t="0" r="9525" b="0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E1CCA" w:rsidRDefault="007E1CCA" w:rsidP="007E1CC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7E1CCA"/>
    <w:rsid w:val="00122135"/>
    <w:rsid w:val="00213861"/>
    <w:rsid w:val="002B3657"/>
    <w:rsid w:val="002C606D"/>
    <w:rsid w:val="002F7F07"/>
    <w:rsid w:val="003C7F86"/>
    <w:rsid w:val="004101D1"/>
    <w:rsid w:val="004B63B8"/>
    <w:rsid w:val="00557C08"/>
    <w:rsid w:val="00586EC1"/>
    <w:rsid w:val="006F7C42"/>
    <w:rsid w:val="00797F55"/>
    <w:rsid w:val="007E1CCA"/>
    <w:rsid w:val="008124DF"/>
    <w:rsid w:val="008A54F1"/>
    <w:rsid w:val="008A5605"/>
    <w:rsid w:val="008F07B5"/>
    <w:rsid w:val="008F40C9"/>
    <w:rsid w:val="009042C9"/>
    <w:rsid w:val="00AE3BDC"/>
    <w:rsid w:val="00B12AF2"/>
    <w:rsid w:val="00B92A18"/>
    <w:rsid w:val="00BB2E56"/>
    <w:rsid w:val="00BE78B3"/>
    <w:rsid w:val="00C40822"/>
    <w:rsid w:val="00C631F6"/>
    <w:rsid w:val="00C765D2"/>
    <w:rsid w:val="00CD4ED4"/>
    <w:rsid w:val="00D65ABC"/>
    <w:rsid w:val="00DA601E"/>
    <w:rsid w:val="00E30453"/>
    <w:rsid w:val="00E71D4B"/>
    <w:rsid w:val="00F75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4F1"/>
  </w:style>
  <w:style w:type="paragraph" w:styleId="Ttulo1">
    <w:name w:val="heading 1"/>
    <w:basedOn w:val="Normal"/>
    <w:next w:val="Normal"/>
    <w:link w:val="Ttulo1Char"/>
    <w:qFormat/>
    <w:rsid w:val="007E1CCA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E1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1CCA"/>
  </w:style>
  <w:style w:type="paragraph" w:styleId="Rodap">
    <w:name w:val="footer"/>
    <w:basedOn w:val="Normal"/>
    <w:link w:val="RodapChar"/>
    <w:uiPriority w:val="99"/>
    <w:unhideWhenUsed/>
    <w:rsid w:val="007E1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1CCA"/>
  </w:style>
  <w:style w:type="character" w:styleId="Hyperlink">
    <w:name w:val="Hyperlink"/>
    <w:rsid w:val="007E1CCA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rsid w:val="007E1CCA"/>
    <w:rPr>
      <w:rFonts w:ascii="Arial" w:eastAsia="Times New Roman" w:hAnsi="Arial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CD4ED4"/>
    <w:pPr>
      <w:spacing w:after="0" w:line="240" w:lineRule="auto"/>
    </w:pPr>
    <w:rPr>
      <w:rFonts w:ascii="Calibri" w:eastAsia="Times New Roman" w:hAnsi="Calibri" w:cs="Times New Roman"/>
    </w:rPr>
  </w:style>
  <w:style w:type="paragraph" w:styleId="Ttulo">
    <w:name w:val="Title"/>
    <w:basedOn w:val="Normal"/>
    <w:link w:val="TtuloChar"/>
    <w:qFormat/>
    <w:rsid w:val="00CD4E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D4ED4"/>
    <w:rPr>
      <w:rFonts w:ascii="Times New Roman" w:eastAsia="Times New Roman" w:hAnsi="Times New Roman" w:cs="Times New Roman"/>
      <w:b/>
      <w:bCs/>
      <w:sz w:val="28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2A1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DA601E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dcamundonov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3</cp:revision>
  <cp:lastPrinted>2017-08-24T15:44:00Z</cp:lastPrinted>
  <dcterms:created xsi:type="dcterms:W3CDTF">2019-08-09T11:20:00Z</dcterms:created>
  <dcterms:modified xsi:type="dcterms:W3CDTF">2019-08-12T11:51:00Z</dcterms:modified>
</cp:coreProperties>
</file>